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25" w:rsidRPr="00EE697D" w:rsidRDefault="00404125" w:rsidP="0040412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EE6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НАВЧАЛЬНО-ВИХОВНИЙ КОМПЛЕКС</w:t>
      </w:r>
    </w:p>
    <w:p w:rsidR="00404125" w:rsidRPr="00EE697D" w:rsidRDefault="00404125" w:rsidP="0040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EE6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«ЗАГАЛЬНООСВІТНЯ ШКОЛА І-ІІІ СТУПЕНЯ – ДИТЯЧИЙ САДОК»</w:t>
      </w:r>
    </w:p>
    <w:p w:rsidR="00404125" w:rsidRPr="00EE697D" w:rsidRDefault="00404125" w:rsidP="00404125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EE6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С. РІЧИЦЯ</w:t>
      </w:r>
    </w:p>
    <w:p w:rsidR="00404125" w:rsidRPr="00EE697D" w:rsidRDefault="00404125" w:rsidP="0040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 w:rsidRPr="00EE69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вул. Озерна, 22,</w:t>
      </w:r>
      <w:r w:rsidRPr="00EE69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 xml:space="preserve"> </w:t>
      </w:r>
      <w:r w:rsidRPr="00EE69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 xml:space="preserve">с. </w:t>
      </w:r>
      <w:proofErr w:type="spellStart"/>
      <w:r w:rsidRPr="00EE69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Річиця</w:t>
      </w:r>
      <w:proofErr w:type="spellEnd"/>
      <w:r w:rsidRPr="00EE69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 xml:space="preserve">,  </w:t>
      </w:r>
      <w:proofErr w:type="spellStart"/>
      <w:r w:rsidRPr="00EE69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Ратнівський</w:t>
      </w:r>
      <w:proofErr w:type="spellEnd"/>
      <w:r w:rsidRPr="00EE69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 xml:space="preserve"> р-н, Волинська обл., 44133, </w:t>
      </w:r>
      <w:proofErr w:type="spellStart"/>
      <w:r w:rsidRPr="00EE69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тел</w:t>
      </w:r>
      <w:proofErr w:type="spellEnd"/>
      <w:r w:rsidRPr="00EE69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. 96</w:t>
      </w:r>
      <w:r w:rsidRPr="00EE69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-</w:t>
      </w:r>
      <w:r w:rsidRPr="00EE69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3</w:t>
      </w:r>
      <w:r w:rsidRPr="00EE69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-</w:t>
      </w:r>
      <w:r w:rsidRPr="00EE69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40</w:t>
      </w:r>
    </w:p>
    <w:p w:rsidR="00404125" w:rsidRPr="00EE697D" w:rsidRDefault="00404125" w:rsidP="004041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"/>
        </w:rPr>
      </w:pPr>
    </w:p>
    <w:p w:rsidR="00404125" w:rsidRPr="00EE697D" w:rsidRDefault="00404125" w:rsidP="004041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E69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НАКАЗ</w:t>
      </w:r>
    </w:p>
    <w:p w:rsidR="00404125" w:rsidRPr="00EE697D" w:rsidRDefault="00404125" w:rsidP="0040412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 грудня 2016</w:t>
      </w:r>
      <w:r w:rsidRPr="00EE69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</w:t>
      </w:r>
      <w:proofErr w:type="spellStart"/>
      <w:r w:rsidRPr="00EE69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proofErr w:type="gramStart"/>
      <w:r w:rsidRPr="00EE69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.Р</w:t>
      </w:r>
      <w:proofErr w:type="gramEnd"/>
      <w:r w:rsidRPr="00EE69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ічиця</w:t>
      </w:r>
      <w:proofErr w:type="spellEnd"/>
      <w:r w:rsidRPr="00EE69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319</w:t>
      </w:r>
      <w:r w:rsidRPr="00EE69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04125" w:rsidRPr="00EE697D" w:rsidRDefault="00404125" w:rsidP="004041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EE69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організацію змістовного дозвілля дітей</w:t>
      </w:r>
    </w:p>
    <w:p w:rsidR="00404125" w:rsidRPr="00EE697D" w:rsidRDefault="00404125" w:rsidP="004041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 час зимових канікул 2016/2017</w:t>
      </w:r>
      <w:r w:rsidRPr="00EE69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навчального року</w:t>
      </w:r>
    </w:p>
    <w:bookmarkEnd w:id="0"/>
    <w:p w:rsidR="00404125" w:rsidRPr="00EE697D" w:rsidRDefault="00404125" w:rsidP="004041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04125" w:rsidRPr="00EE697D" w:rsidRDefault="00404125" w:rsidP="004041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</w:t>
      </w:r>
      <w:r w:rsidRPr="00EE697D">
        <w:rPr>
          <w:rFonts w:ascii="Times New Roman" w:hAnsi="Times New Roman" w:cs="Times New Roman"/>
          <w:sz w:val="28"/>
          <w:szCs w:val="28"/>
          <w:lang w:val="uk-UA"/>
        </w:rPr>
        <w:t xml:space="preserve"> метою організації дитячого відпочинку та оздоровлення у ново</w:t>
      </w:r>
      <w:r>
        <w:rPr>
          <w:rFonts w:ascii="Times New Roman" w:hAnsi="Times New Roman" w:cs="Times New Roman"/>
          <w:sz w:val="28"/>
          <w:szCs w:val="28"/>
          <w:lang w:val="uk-UA"/>
        </w:rPr>
        <w:t>річні й різдвяні свята 2017</w:t>
      </w:r>
      <w:r w:rsidRPr="00EE697D">
        <w:rPr>
          <w:rFonts w:ascii="Times New Roman" w:hAnsi="Times New Roman" w:cs="Times New Roman"/>
          <w:sz w:val="28"/>
          <w:szCs w:val="28"/>
          <w:lang w:val="uk-UA"/>
        </w:rPr>
        <w:t xml:space="preserve"> року, ознайомлення дітей та юнацтва із самобутніми національними традиціями їх святкування, виховання молодого покоління в дусі поваги до народних звичаїв та обрядів</w:t>
      </w:r>
    </w:p>
    <w:p w:rsidR="00404125" w:rsidRPr="00EE697D" w:rsidRDefault="00404125" w:rsidP="004041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97D">
        <w:rPr>
          <w:rFonts w:ascii="Times New Roman" w:hAnsi="Times New Roman" w:cs="Times New Roman"/>
          <w:sz w:val="28"/>
          <w:szCs w:val="28"/>
        </w:rPr>
        <w:t>НАКАЗУЮ:</w:t>
      </w:r>
    </w:p>
    <w:p w:rsidR="00404125" w:rsidRPr="00EE697D" w:rsidRDefault="00404125" w:rsidP="00404125">
      <w:pPr>
        <w:pStyle w:val="a3"/>
        <w:numPr>
          <w:ilvl w:val="2"/>
          <w:numId w:val="1"/>
        </w:numPr>
        <w:tabs>
          <w:tab w:val="clear" w:pos="2160"/>
          <w:tab w:val="num" w:pos="426"/>
        </w:tabs>
        <w:ind w:left="1418" w:hanging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97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Pr="00EE697D">
        <w:rPr>
          <w:rFonts w:ascii="Times New Roman" w:hAnsi="Times New Roman" w:cs="Times New Roman"/>
          <w:sz w:val="28"/>
          <w:szCs w:val="28"/>
          <w:lang w:val="uk-UA"/>
        </w:rPr>
        <w:t>Костючик</w:t>
      </w:r>
      <w:proofErr w:type="spellEnd"/>
      <w:r w:rsidRPr="00EE697D">
        <w:rPr>
          <w:rFonts w:ascii="Times New Roman" w:hAnsi="Times New Roman" w:cs="Times New Roman"/>
          <w:sz w:val="28"/>
          <w:szCs w:val="28"/>
          <w:lang w:val="uk-UA"/>
        </w:rPr>
        <w:t xml:space="preserve"> В.Д.:</w:t>
      </w:r>
    </w:p>
    <w:p w:rsidR="00404125" w:rsidRPr="00EE697D" w:rsidRDefault="00404125" w:rsidP="00404125">
      <w:pPr>
        <w:pStyle w:val="2"/>
        <w:spacing w:line="240" w:lineRule="auto"/>
        <w:ind w:left="0" w:right="-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E697D">
        <w:rPr>
          <w:sz w:val="28"/>
          <w:szCs w:val="28"/>
          <w:lang w:val="uk-UA"/>
        </w:rPr>
        <w:t>1.1. Забезпечити</w:t>
      </w:r>
      <w:r w:rsidRPr="00EE697D">
        <w:rPr>
          <w:sz w:val="32"/>
          <w:szCs w:val="28"/>
          <w:lang w:val="uk-UA"/>
        </w:rPr>
        <w:t xml:space="preserve"> </w:t>
      </w:r>
      <w:r w:rsidRPr="00EE697D">
        <w:rPr>
          <w:sz w:val="28"/>
          <w:lang w:val="uk-UA"/>
        </w:rPr>
        <w:t>роботу навчального закладу щодо організації змістовного відпочинку дітей в канікулярний  період, зокрема проведення заходів, присвячених  новорічним  і  різдвяним  святам (фольклорних дійств, святкових ранків, вистав,</w:t>
      </w:r>
      <w:r>
        <w:rPr>
          <w:sz w:val="28"/>
          <w:lang w:val="uk-UA"/>
        </w:rPr>
        <w:t xml:space="preserve"> </w:t>
      </w:r>
      <w:r w:rsidRPr="00EE697D">
        <w:rPr>
          <w:sz w:val="28"/>
          <w:lang w:val="uk-UA"/>
        </w:rPr>
        <w:t>конкурсів, прогулянок та походів до лісу, парку у разі сприятливих погодних умов, тощо).</w:t>
      </w:r>
    </w:p>
    <w:p w:rsidR="00404125" w:rsidRPr="00EE697D" w:rsidRDefault="00404125" w:rsidP="0040412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1.2. </w:t>
      </w:r>
      <w:r w:rsidRPr="00EE697D">
        <w:rPr>
          <w:rFonts w:ascii="Times New Roman" w:hAnsi="Times New Roman" w:cs="Times New Roman"/>
          <w:sz w:val="28"/>
          <w:lang w:val="uk-UA"/>
        </w:rPr>
        <w:t>Забезпечити організацію вручення новорічних подарунків дітям-інвалідам, дітям, які постраждали внаслідок Чорнобильської катастрофи, дітям із малозабезпечених і багатодітних  сімей,  дітям,  які залишились без догляду.</w:t>
      </w:r>
    </w:p>
    <w:p w:rsidR="00404125" w:rsidRPr="00EE697D" w:rsidRDefault="00404125" w:rsidP="00404125">
      <w:pPr>
        <w:pStyle w:val="2"/>
        <w:spacing w:line="240" w:lineRule="auto"/>
        <w:ind w:left="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Pr="00EE697D">
        <w:rPr>
          <w:sz w:val="28"/>
          <w:lang w:val="uk-UA"/>
        </w:rPr>
        <w:t>1.3. Для фінансування святкових заходів активно залучати суб’єкти підприємницької діяльності, профспілкові об’єднання, громадські організації.</w:t>
      </w:r>
    </w:p>
    <w:p w:rsidR="00404125" w:rsidRPr="00EE697D" w:rsidRDefault="00404125" w:rsidP="00404125">
      <w:pPr>
        <w:pStyle w:val="2"/>
        <w:spacing w:line="240" w:lineRule="auto"/>
        <w:ind w:left="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EE697D">
        <w:rPr>
          <w:sz w:val="28"/>
          <w:lang w:val="uk-UA"/>
        </w:rPr>
        <w:t xml:space="preserve"> 2. </w:t>
      </w:r>
      <w:r w:rsidRPr="00EE697D">
        <w:rPr>
          <w:sz w:val="28"/>
        </w:rPr>
        <w:t xml:space="preserve"> </w:t>
      </w:r>
      <w:r w:rsidRPr="00EE697D">
        <w:rPr>
          <w:sz w:val="28"/>
          <w:lang w:val="uk-UA"/>
        </w:rPr>
        <w:t>Заступнику директора з виховної</w:t>
      </w:r>
      <w:r>
        <w:rPr>
          <w:sz w:val="28"/>
          <w:lang w:val="uk-UA"/>
        </w:rPr>
        <w:t xml:space="preserve"> роботи </w:t>
      </w:r>
      <w:proofErr w:type="spellStart"/>
      <w:r>
        <w:rPr>
          <w:sz w:val="28"/>
          <w:lang w:val="uk-UA"/>
        </w:rPr>
        <w:t>Сокол</w:t>
      </w:r>
      <w:proofErr w:type="spellEnd"/>
      <w:r>
        <w:rPr>
          <w:sz w:val="28"/>
          <w:lang w:val="uk-UA"/>
        </w:rPr>
        <w:t xml:space="preserve"> І.В</w:t>
      </w:r>
      <w:r w:rsidRPr="00EE697D">
        <w:rPr>
          <w:sz w:val="28"/>
          <w:lang w:val="uk-UA"/>
        </w:rPr>
        <w:t>.:</w:t>
      </w:r>
    </w:p>
    <w:p w:rsidR="00404125" w:rsidRPr="00EE697D" w:rsidRDefault="00404125" w:rsidP="00404125">
      <w:pPr>
        <w:pStyle w:val="2"/>
        <w:spacing w:line="240" w:lineRule="auto"/>
        <w:ind w:left="0" w:right="-1"/>
        <w:jc w:val="both"/>
        <w:rPr>
          <w:sz w:val="28"/>
        </w:rPr>
      </w:pPr>
      <w:r>
        <w:rPr>
          <w:sz w:val="28"/>
          <w:lang w:val="uk-UA"/>
        </w:rPr>
        <w:t xml:space="preserve">      </w:t>
      </w:r>
      <w:r w:rsidRPr="00EE697D">
        <w:rPr>
          <w:sz w:val="28"/>
          <w:lang w:val="uk-UA"/>
        </w:rPr>
        <w:t>2.1.  С</w:t>
      </w:r>
      <w:proofErr w:type="spellStart"/>
      <w:r w:rsidRPr="00EE697D">
        <w:rPr>
          <w:sz w:val="28"/>
        </w:rPr>
        <w:t>прияти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проведенню</w:t>
      </w:r>
      <w:proofErr w:type="spellEnd"/>
      <w:r w:rsidRPr="00EE697D">
        <w:rPr>
          <w:sz w:val="28"/>
        </w:rPr>
        <w:t xml:space="preserve"> та </w:t>
      </w:r>
      <w:proofErr w:type="spellStart"/>
      <w:r w:rsidRPr="00EE697D">
        <w:rPr>
          <w:sz w:val="28"/>
        </w:rPr>
        <w:t>участі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учнівської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молоді</w:t>
      </w:r>
      <w:proofErr w:type="spellEnd"/>
      <w:r w:rsidRPr="00EE697D">
        <w:rPr>
          <w:sz w:val="28"/>
        </w:rPr>
        <w:t xml:space="preserve">  у заходах </w:t>
      </w:r>
      <w:proofErr w:type="spellStart"/>
      <w:r w:rsidRPr="00EE697D">
        <w:rPr>
          <w:sz w:val="28"/>
        </w:rPr>
        <w:t>із</w:t>
      </w:r>
      <w:proofErr w:type="spellEnd"/>
      <w:r w:rsidRPr="00EE697D">
        <w:rPr>
          <w:sz w:val="28"/>
        </w:rPr>
        <w:t xml:space="preserve"> спортивного, </w:t>
      </w:r>
      <w:proofErr w:type="spellStart"/>
      <w:r w:rsidRPr="00EE697D">
        <w:rPr>
          <w:sz w:val="28"/>
        </w:rPr>
        <w:t>еколого-натуралістичного</w:t>
      </w:r>
      <w:proofErr w:type="spellEnd"/>
      <w:r w:rsidRPr="00EE697D">
        <w:rPr>
          <w:sz w:val="28"/>
        </w:rPr>
        <w:t xml:space="preserve">, </w:t>
      </w:r>
      <w:proofErr w:type="spellStart"/>
      <w:r w:rsidRPr="00EE697D">
        <w:rPr>
          <w:sz w:val="28"/>
        </w:rPr>
        <w:t>науково-технічного</w:t>
      </w:r>
      <w:proofErr w:type="spellEnd"/>
      <w:r w:rsidRPr="00EE697D">
        <w:rPr>
          <w:sz w:val="28"/>
        </w:rPr>
        <w:t xml:space="preserve">, </w:t>
      </w:r>
      <w:proofErr w:type="spellStart"/>
      <w:r w:rsidRPr="00EE697D">
        <w:rPr>
          <w:sz w:val="28"/>
        </w:rPr>
        <w:t>туристсько-краєзнавчого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напрямів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позашкільної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освіти</w:t>
      </w:r>
      <w:proofErr w:type="spellEnd"/>
      <w:r w:rsidRPr="00EE697D">
        <w:rPr>
          <w:sz w:val="28"/>
        </w:rPr>
        <w:t>.</w:t>
      </w:r>
    </w:p>
    <w:p w:rsidR="00404125" w:rsidRPr="00EE697D" w:rsidRDefault="00404125" w:rsidP="00404125">
      <w:pPr>
        <w:pStyle w:val="2"/>
        <w:tabs>
          <w:tab w:val="left" w:pos="851"/>
        </w:tabs>
        <w:spacing w:line="240" w:lineRule="auto"/>
        <w:ind w:left="0" w:right="-1"/>
        <w:jc w:val="both"/>
        <w:rPr>
          <w:sz w:val="28"/>
          <w:lang w:val="uk-UA"/>
        </w:rPr>
      </w:pPr>
      <w:r w:rsidRPr="00EE697D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</w:t>
      </w:r>
      <w:r w:rsidRPr="00EE697D">
        <w:rPr>
          <w:sz w:val="28"/>
          <w:lang w:val="uk-UA"/>
        </w:rPr>
        <w:t xml:space="preserve">2.2. Забезпечити відвідування учнями  музеїв,  бібліотек,  театрів, кінотеатрів,  пам’яток культурної спадщини, в тому числі, пов’язаних із становленням української державності, організацію екскурсій. </w:t>
      </w:r>
    </w:p>
    <w:p w:rsidR="00404125" w:rsidRPr="00EE697D" w:rsidRDefault="00404125" w:rsidP="00404125">
      <w:pPr>
        <w:pStyle w:val="2"/>
        <w:spacing w:line="240" w:lineRule="auto"/>
        <w:ind w:left="0" w:right="-1"/>
        <w:jc w:val="both"/>
        <w:rPr>
          <w:sz w:val="28"/>
        </w:rPr>
      </w:pPr>
      <w:r>
        <w:rPr>
          <w:lang w:val="uk-UA"/>
        </w:rPr>
        <w:t xml:space="preserve">  </w:t>
      </w:r>
      <w:r w:rsidRPr="00EE697D">
        <w:rPr>
          <w:sz w:val="28"/>
          <w:lang w:val="uk-UA"/>
        </w:rPr>
        <w:t xml:space="preserve">3. </w:t>
      </w:r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Забезпечити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проведення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заходів</w:t>
      </w:r>
      <w:proofErr w:type="spellEnd"/>
      <w:r w:rsidRPr="00EE697D">
        <w:rPr>
          <w:sz w:val="28"/>
        </w:rPr>
        <w:t xml:space="preserve"> з </w:t>
      </w:r>
      <w:proofErr w:type="spellStart"/>
      <w:r w:rsidRPr="00EE697D">
        <w:rPr>
          <w:sz w:val="28"/>
        </w:rPr>
        <w:t>питань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безпеки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життєдіяльності</w:t>
      </w:r>
      <w:proofErr w:type="spellEnd"/>
      <w:r w:rsidRPr="00EE697D">
        <w:rPr>
          <w:sz w:val="28"/>
        </w:rPr>
        <w:t>:</w:t>
      </w:r>
    </w:p>
    <w:p w:rsidR="00404125" w:rsidRPr="00EE697D" w:rsidRDefault="00404125" w:rsidP="00404125">
      <w:pPr>
        <w:pStyle w:val="2"/>
        <w:spacing w:line="240" w:lineRule="auto"/>
        <w:ind w:left="0" w:right="-1"/>
        <w:jc w:val="both"/>
        <w:rPr>
          <w:sz w:val="28"/>
          <w:lang w:val="uk-UA"/>
        </w:rPr>
      </w:pPr>
      <w:r w:rsidRPr="00EE697D">
        <w:rPr>
          <w:sz w:val="28"/>
          <w:lang w:val="uk-UA"/>
        </w:rPr>
        <w:t xml:space="preserve">неухильно дотримуватися вимог протипожежної безпеки та правил безпечної поведінки учасниками масових заходів, зокрема заборонити використання відкритого вогню, петард та інших </w:t>
      </w:r>
      <w:proofErr w:type="spellStart"/>
      <w:r w:rsidRPr="00EE697D">
        <w:rPr>
          <w:sz w:val="28"/>
          <w:lang w:val="uk-UA"/>
        </w:rPr>
        <w:t>пожежо</w:t>
      </w:r>
      <w:proofErr w:type="spellEnd"/>
      <w:r w:rsidRPr="00EE697D">
        <w:rPr>
          <w:sz w:val="28"/>
          <w:lang w:val="uk-UA"/>
        </w:rPr>
        <w:t xml:space="preserve">- і вибухонебезпечних предметів. </w:t>
      </w:r>
    </w:p>
    <w:p w:rsidR="00404125" w:rsidRPr="00EE697D" w:rsidRDefault="00404125" w:rsidP="00404125">
      <w:pPr>
        <w:pStyle w:val="2"/>
        <w:spacing w:line="240" w:lineRule="auto"/>
        <w:ind w:left="0" w:right="-1"/>
        <w:jc w:val="both"/>
        <w:rPr>
          <w:sz w:val="28"/>
        </w:rPr>
      </w:pPr>
      <w:r>
        <w:rPr>
          <w:sz w:val="28"/>
          <w:lang w:val="uk-UA"/>
        </w:rPr>
        <w:t xml:space="preserve">  4. </w:t>
      </w:r>
      <w:r w:rsidRPr="00EE697D">
        <w:rPr>
          <w:sz w:val="28"/>
          <w:lang w:val="uk-UA"/>
        </w:rPr>
        <w:t xml:space="preserve">Медичному працівнику </w:t>
      </w:r>
      <w:r w:rsidRPr="00EE697D">
        <w:rPr>
          <w:sz w:val="28"/>
        </w:rPr>
        <w:t xml:space="preserve"> </w:t>
      </w:r>
      <w:proofErr w:type="spellStart"/>
      <w:r w:rsidRPr="00EE697D">
        <w:rPr>
          <w:sz w:val="28"/>
          <w:lang w:val="uk-UA"/>
        </w:rPr>
        <w:t>Савлук</w:t>
      </w:r>
      <w:proofErr w:type="spellEnd"/>
      <w:r w:rsidRPr="00EE697D">
        <w:rPr>
          <w:sz w:val="28"/>
          <w:lang w:val="uk-UA"/>
        </w:rPr>
        <w:t xml:space="preserve"> Н.В. в</w:t>
      </w:r>
      <w:proofErr w:type="spellStart"/>
      <w:r w:rsidRPr="00EE697D">
        <w:rPr>
          <w:sz w:val="28"/>
        </w:rPr>
        <w:t>жити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вичерпних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заходів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щодо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запобігання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поширення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грипу</w:t>
      </w:r>
      <w:proofErr w:type="spellEnd"/>
      <w:r w:rsidRPr="00EE697D">
        <w:rPr>
          <w:sz w:val="28"/>
        </w:rPr>
        <w:t xml:space="preserve"> та </w:t>
      </w:r>
      <w:proofErr w:type="spellStart"/>
      <w:r w:rsidRPr="00EE697D">
        <w:rPr>
          <w:sz w:val="28"/>
        </w:rPr>
        <w:t>гострих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респіраторних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захворювань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під</w:t>
      </w:r>
      <w:proofErr w:type="spellEnd"/>
      <w:r w:rsidRPr="00EE697D">
        <w:rPr>
          <w:sz w:val="28"/>
        </w:rPr>
        <w:t xml:space="preserve"> час </w:t>
      </w:r>
      <w:proofErr w:type="spellStart"/>
      <w:r w:rsidRPr="00EE697D">
        <w:rPr>
          <w:sz w:val="28"/>
        </w:rPr>
        <w:t>проведення</w:t>
      </w:r>
      <w:proofErr w:type="spellEnd"/>
      <w:r w:rsidRPr="00EE697D">
        <w:rPr>
          <w:sz w:val="28"/>
        </w:rPr>
        <w:t xml:space="preserve"> </w:t>
      </w:r>
      <w:proofErr w:type="spellStart"/>
      <w:r w:rsidRPr="00EE697D">
        <w:rPr>
          <w:sz w:val="28"/>
        </w:rPr>
        <w:t>новорічних</w:t>
      </w:r>
      <w:proofErr w:type="spellEnd"/>
      <w:r w:rsidRPr="00EE697D">
        <w:rPr>
          <w:sz w:val="28"/>
        </w:rPr>
        <w:t xml:space="preserve">  та  </w:t>
      </w:r>
      <w:proofErr w:type="spellStart"/>
      <w:r w:rsidRPr="00EE697D">
        <w:rPr>
          <w:sz w:val="28"/>
        </w:rPr>
        <w:t>різдвяних</w:t>
      </w:r>
      <w:proofErr w:type="spellEnd"/>
      <w:r w:rsidRPr="00EE697D">
        <w:rPr>
          <w:sz w:val="28"/>
        </w:rPr>
        <w:t xml:space="preserve">  свят.</w:t>
      </w:r>
    </w:p>
    <w:p w:rsidR="00404125" w:rsidRPr="00EE697D" w:rsidRDefault="00404125" w:rsidP="00404125">
      <w:pPr>
        <w:pStyle w:val="2"/>
        <w:spacing w:line="240" w:lineRule="auto"/>
        <w:ind w:left="0" w:right="-1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Pr="00EE697D">
        <w:rPr>
          <w:sz w:val="28"/>
          <w:lang w:val="uk-UA"/>
        </w:rPr>
        <w:t xml:space="preserve"> 5.  Класним керівникам провести додаткові інструктажі з учнями, індивідуальну роз’яснювальну роботу (з підписами у відповідному журналі) щодо заборони використання відкритого вогню, петард та </w:t>
      </w:r>
      <w:proofErr w:type="spellStart"/>
      <w:r w:rsidRPr="00EE697D">
        <w:rPr>
          <w:sz w:val="28"/>
          <w:lang w:val="uk-UA"/>
        </w:rPr>
        <w:t>вибохонебезпечних</w:t>
      </w:r>
      <w:proofErr w:type="spellEnd"/>
      <w:r w:rsidRPr="00EE697D">
        <w:rPr>
          <w:sz w:val="28"/>
          <w:lang w:val="uk-UA"/>
        </w:rPr>
        <w:t xml:space="preserve"> предметів під час проведення новорічних і різдвяних свят, правил поведінки під час походів, екскурсій, на льоду, на вулиці, тощо.</w:t>
      </w:r>
    </w:p>
    <w:p w:rsidR="00404125" w:rsidRPr="00EE697D" w:rsidRDefault="00404125" w:rsidP="00404125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EE697D">
        <w:rPr>
          <w:sz w:val="28"/>
          <w:lang w:val="uk-UA"/>
        </w:rPr>
        <w:t xml:space="preserve"> 6.  Заступнику директора з виховно</w:t>
      </w:r>
      <w:r>
        <w:rPr>
          <w:sz w:val="28"/>
          <w:lang w:val="uk-UA"/>
        </w:rPr>
        <w:t xml:space="preserve">ї роботи </w:t>
      </w:r>
      <w:proofErr w:type="spellStart"/>
      <w:r>
        <w:rPr>
          <w:sz w:val="28"/>
          <w:lang w:val="uk-UA"/>
        </w:rPr>
        <w:t>Сокол</w:t>
      </w:r>
      <w:proofErr w:type="spellEnd"/>
      <w:r>
        <w:rPr>
          <w:sz w:val="28"/>
          <w:lang w:val="uk-UA"/>
        </w:rPr>
        <w:t xml:space="preserve"> І.В. інформувати</w:t>
      </w:r>
    </w:p>
    <w:p w:rsidR="00404125" w:rsidRPr="00EE697D" w:rsidRDefault="00404125" w:rsidP="00404125">
      <w:pPr>
        <w:pStyle w:val="2"/>
        <w:spacing w:after="0" w:line="240" w:lineRule="auto"/>
        <w:ind w:left="0" w:right="-1"/>
        <w:jc w:val="both"/>
        <w:rPr>
          <w:sz w:val="28"/>
          <w:lang w:val="uk-UA"/>
        </w:rPr>
      </w:pPr>
      <w:r w:rsidRPr="00EE697D">
        <w:rPr>
          <w:sz w:val="28"/>
          <w:lang w:val="uk-UA"/>
        </w:rPr>
        <w:t>відділ освіти про п</w:t>
      </w:r>
      <w:r>
        <w:rPr>
          <w:sz w:val="28"/>
          <w:lang w:val="uk-UA"/>
        </w:rPr>
        <w:t>роведену роботу до 12 січня 2017</w:t>
      </w:r>
      <w:r w:rsidRPr="00EE697D">
        <w:rPr>
          <w:sz w:val="28"/>
          <w:lang w:val="uk-UA"/>
        </w:rPr>
        <w:t xml:space="preserve"> року.</w:t>
      </w:r>
    </w:p>
    <w:p w:rsidR="00404125" w:rsidRDefault="00404125" w:rsidP="00404125">
      <w:pPr>
        <w:pStyle w:val="2"/>
        <w:spacing w:after="0" w:line="240" w:lineRule="auto"/>
        <w:ind w:left="0" w:right="-1"/>
        <w:jc w:val="both"/>
        <w:rPr>
          <w:sz w:val="14"/>
          <w:lang w:val="uk-UA"/>
        </w:rPr>
      </w:pPr>
    </w:p>
    <w:p w:rsidR="00404125" w:rsidRPr="007526E4" w:rsidRDefault="00404125" w:rsidP="00404125">
      <w:pPr>
        <w:pStyle w:val="2"/>
        <w:spacing w:after="0" w:line="240" w:lineRule="auto"/>
        <w:ind w:left="0" w:right="-1"/>
        <w:jc w:val="both"/>
        <w:rPr>
          <w:sz w:val="28"/>
          <w:lang w:val="uk-UA"/>
        </w:rPr>
      </w:pPr>
      <w:r>
        <w:rPr>
          <w:sz w:val="14"/>
          <w:lang w:val="uk-UA"/>
        </w:rPr>
        <w:t xml:space="preserve">  </w:t>
      </w:r>
      <w:r w:rsidRPr="00EE697D">
        <w:rPr>
          <w:sz w:val="28"/>
          <w:lang w:val="uk-UA"/>
        </w:rPr>
        <w:t xml:space="preserve"> 7. </w:t>
      </w:r>
      <w:r w:rsidRPr="00EE697D">
        <w:rPr>
          <w:sz w:val="28"/>
        </w:rPr>
        <w:t xml:space="preserve"> Контроль за </w:t>
      </w:r>
      <w:proofErr w:type="spellStart"/>
      <w:r w:rsidRPr="00EE697D">
        <w:rPr>
          <w:sz w:val="28"/>
        </w:rPr>
        <w:t>виконанням</w:t>
      </w:r>
      <w:proofErr w:type="spellEnd"/>
      <w:r w:rsidRPr="00EE697D">
        <w:rPr>
          <w:sz w:val="28"/>
        </w:rPr>
        <w:t xml:space="preserve"> </w:t>
      </w:r>
      <w:r w:rsidRPr="00EE697D">
        <w:rPr>
          <w:sz w:val="28"/>
          <w:lang w:val="uk-UA"/>
        </w:rPr>
        <w:t xml:space="preserve"> даного </w:t>
      </w:r>
      <w:r w:rsidRPr="00EE697D">
        <w:rPr>
          <w:sz w:val="28"/>
        </w:rPr>
        <w:t>наказу</w:t>
      </w:r>
      <w:r w:rsidRPr="00EE697D">
        <w:rPr>
          <w:sz w:val="28"/>
          <w:lang w:val="uk-UA"/>
        </w:rPr>
        <w:t xml:space="preserve"> залишаю за собою.</w:t>
      </w:r>
    </w:p>
    <w:p w:rsidR="00404125" w:rsidRPr="00EE697D" w:rsidRDefault="00404125" w:rsidP="00404125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04125" w:rsidRPr="00EE697D" w:rsidRDefault="00404125" w:rsidP="004041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125" w:rsidRPr="00EE697D" w:rsidRDefault="00404125" w:rsidP="004041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97D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E6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97D">
        <w:rPr>
          <w:rFonts w:ascii="Times New Roman" w:hAnsi="Times New Roman" w:cs="Times New Roman"/>
          <w:b/>
          <w:sz w:val="28"/>
          <w:szCs w:val="28"/>
          <w:lang w:val="uk-UA"/>
        </w:rPr>
        <w:t>В.ТРОФІМУК</w:t>
      </w:r>
      <w:r w:rsidRPr="00EE6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4125" w:rsidRPr="00EE697D" w:rsidRDefault="00404125" w:rsidP="004041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97D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4125" w:rsidRPr="00EE697D" w:rsidRDefault="00404125" w:rsidP="004041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97D">
        <w:rPr>
          <w:rFonts w:ascii="Times New Roman" w:hAnsi="Times New Roman" w:cs="Times New Roman"/>
          <w:sz w:val="28"/>
          <w:szCs w:val="28"/>
          <w:lang w:val="uk-UA"/>
        </w:rPr>
        <w:t>_______</w:t>
      </w:r>
      <w:proofErr w:type="spellStart"/>
      <w:r w:rsidRPr="00EE697D">
        <w:rPr>
          <w:rFonts w:ascii="Times New Roman" w:hAnsi="Times New Roman" w:cs="Times New Roman"/>
          <w:sz w:val="28"/>
          <w:szCs w:val="28"/>
          <w:lang w:val="uk-UA"/>
        </w:rPr>
        <w:t>В.Д.Костючик</w:t>
      </w:r>
      <w:proofErr w:type="spellEnd"/>
    </w:p>
    <w:p w:rsidR="00404125" w:rsidRPr="00EE697D" w:rsidRDefault="00404125" w:rsidP="004041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І.В.Сокол</w:t>
      </w:r>
      <w:proofErr w:type="spellEnd"/>
    </w:p>
    <w:p w:rsidR="00404125" w:rsidRPr="00EE697D" w:rsidRDefault="00404125" w:rsidP="004041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97D">
        <w:rPr>
          <w:rFonts w:ascii="Times New Roman" w:hAnsi="Times New Roman" w:cs="Times New Roman"/>
          <w:sz w:val="28"/>
          <w:szCs w:val="28"/>
          <w:lang w:val="uk-UA"/>
        </w:rPr>
        <w:t>_______</w:t>
      </w:r>
      <w:proofErr w:type="spellStart"/>
      <w:r w:rsidRPr="00EE697D">
        <w:rPr>
          <w:rFonts w:ascii="Times New Roman" w:hAnsi="Times New Roman" w:cs="Times New Roman"/>
          <w:sz w:val="28"/>
          <w:szCs w:val="28"/>
          <w:lang w:val="uk-UA"/>
        </w:rPr>
        <w:t>Н.В.Савлук</w:t>
      </w:r>
      <w:proofErr w:type="spellEnd"/>
    </w:p>
    <w:p w:rsidR="00780BE7" w:rsidRDefault="00780BE7"/>
    <w:sectPr w:rsidR="00780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5413"/>
    <w:multiLevelType w:val="hybridMultilevel"/>
    <w:tmpl w:val="CD6EAF1E"/>
    <w:lvl w:ilvl="0" w:tplc="BAE2E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25"/>
    <w:rsid w:val="00050D46"/>
    <w:rsid w:val="00051B9F"/>
    <w:rsid w:val="00074F68"/>
    <w:rsid w:val="000927EB"/>
    <w:rsid w:val="001027E8"/>
    <w:rsid w:val="00115032"/>
    <w:rsid w:val="001166BF"/>
    <w:rsid w:val="00155338"/>
    <w:rsid w:val="001634E5"/>
    <w:rsid w:val="0019375D"/>
    <w:rsid w:val="001B58E1"/>
    <w:rsid w:val="001C24FE"/>
    <w:rsid w:val="001C4B2D"/>
    <w:rsid w:val="001E5F58"/>
    <w:rsid w:val="001F4407"/>
    <w:rsid w:val="001F4ED5"/>
    <w:rsid w:val="0020432C"/>
    <w:rsid w:val="00214BAE"/>
    <w:rsid w:val="00277E3A"/>
    <w:rsid w:val="0028735B"/>
    <w:rsid w:val="002B083F"/>
    <w:rsid w:val="002D7F45"/>
    <w:rsid w:val="002E39FE"/>
    <w:rsid w:val="003006D7"/>
    <w:rsid w:val="00304F83"/>
    <w:rsid w:val="0032536D"/>
    <w:rsid w:val="00325ECE"/>
    <w:rsid w:val="0036489B"/>
    <w:rsid w:val="00377EE6"/>
    <w:rsid w:val="00382369"/>
    <w:rsid w:val="00386899"/>
    <w:rsid w:val="00386A68"/>
    <w:rsid w:val="003C5F6C"/>
    <w:rsid w:val="003C6A53"/>
    <w:rsid w:val="003D0766"/>
    <w:rsid w:val="003E05F3"/>
    <w:rsid w:val="003E5D51"/>
    <w:rsid w:val="00400734"/>
    <w:rsid w:val="00404125"/>
    <w:rsid w:val="004145AD"/>
    <w:rsid w:val="00420ECE"/>
    <w:rsid w:val="004371C5"/>
    <w:rsid w:val="004655CA"/>
    <w:rsid w:val="004765D0"/>
    <w:rsid w:val="004A030E"/>
    <w:rsid w:val="004B17C3"/>
    <w:rsid w:val="004E72FB"/>
    <w:rsid w:val="004F56EC"/>
    <w:rsid w:val="00517A63"/>
    <w:rsid w:val="005260A5"/>
    <w:rsid w:val="00543B0F"/>
    <w:rsid w:val="00551C6D"/>
    <w:rsid w:val="00566A72"/>
    <w:rsid w:val="005B00E9"/>
    <w:rsid w:val="005D0F88"/>
    <w:rsid w:val="005D51A9"/>
    <w:rsid w:val="005E1AAC"/>
    <w:rsid w:val="006427EB"/>
    <w:rsid w:val="0064379D"/>
    <w:rsid w:val="006500FA"/>
    <w:rsid w:val="00674172"/>
    <w:rsid w:val="00684662"/>
    <w:rsid w:val="006A41F1"/>
    <w:rsid w:val="006F21F4"/>
    <w:rsid w:val="00701638"/>
    <w:rsid w:val="00732EFE"/>
    <w:rsid w:val="00754AC0"/>
    <w:rsid w:val="0076147A"/>
    <w:rsid w:val="00762B64"/>
    <w:rsid w:val="00773851"/>
    <w:rsid w:val="00780BE7"/>
    <w:rsid w:val="00793DB6"/>
    <w:rsid w:val="00794F6D"/>
    <w:rsid w:val="007A4951"/>
    <w:rsid w:val="007A7055"/>
    <w:rsid w:val="007A757D"/>
    <w:rsid w:val="007B2ADA"/>
    <w:rsid w:val="007C7BC2"/>
    <w:rsid w:val="008062B1"/>
    <w:rsid w:val="00813873"/>
    <w:rsid w:val="00832505"/>
    <w:rsid w:val="00835DCD"/>
    <w:rsid w:val="00845F81"/>
    <w:rsid w:val="008A440D"/>
    <w:rsid w:val="008B27E4"/>
    <w:rsid w:val="008B6748"/>
    <w:rsid w:val="008B7F9F"/>
    <w:rsid w:val="008C040D"/>
    <w:rsid w:val="008D4277"/>
    <w:rsid w:val="00900636"/>
    <w:rsid w:val="00915B2F"/>
    <w:rsid w:val="009251C2"/>
    <w:rsid w:val="00950423"/>
    <w:rsid w:val="00970AFA"/>
    <w:rsid w:val="009B1D7E"/>
    <w:rsid w:val="009F40B3"/>
    <w:rsid w:val="00A13131"/>
    <w:rsid w:val="00AB1585"/>
    <w:rsid w:val="00AB45BF"/>
    <w:rsid w:val="00AB5DC8"/>
    <w:rsid w:val="00B10AF0"/>
    <w:rsid w:val="00B13BBA"/>
    <w:rsid w:val="00B41241"/>
    <w:rsid w:val="00B42870"/>
    <w:rsid w:val="00B45F92"/>
    <w:rsid w:val="00B60424"/>
    <w:rsid w:val="00B67968"/>
    <w:rsid w:val="00B72BBA"/>
    <w:rsid w:val="00B7499D"/>
    <w:rsid w:val="00B811C5"/>
    <w:rsid w:val="00B9514B"/>
    <w:rsid w:val="00BA4760"/>
    <w:rsid w:val="00BB2BEA"/>
    <w:rsid w:val="00BD55F1"/>
    <w:rsid w:val="00BD5C72"/>
    <w:rsid w:val="00C1320E"/>
    <w:rsid w:val="00C2221F"/>
    <w:rsid w:val="00C6278D"/>
    <w:rsid w:val="00C649B6"/>
    <w:rsid w:val="00C92A93"/>
    <w:rsid w:val="00CB014D"/>
    <w:rsid w:val="00CC3B32"/>
    <w:rsid w:val="00CD1878"/>
    <w:rsid w:val="00CD6679"/>
    <w:rsid w:val="00CF3FE6"/>
    <w:rsid w:val="00D06BEA"/>
    <w:rsid w:val="00D10A1E"/>
    <w:rsid w:val="00D12B91"/>
    <w:rsid w:val="00D700B9"/>
    <w:rsid w:val="00D7099C"/>
    <w:rsid w:val="00D73401"/>
    <w:rsid w:val="00D857B2"/>
    <w:rsid w:val="00DA3049"/>
    <w:rsid w:val="00DC4181"/>
    <w:rsid w:val="00DC4623"/>
    <w:rsid w:val="00DE3762"/>
    <w:rsid w:val="00DE63E4"/>
    <w:rsid w:val="00DE75DB"/>
    <w:rsid w:val="00DF0E06"/>
    <w:rsid w:val="00E00CD8"/>
    <w:rsid w:val="00E27026"/>
    <w:rsid w:val="00E4250A"/>
    <w:rsid w:val="00E5563C"/>
    <w:rsid w:val="00E6296A"/>
    <w:rsid w:val="00E6510B"/>
    <w:rsid w:val="00EB048A"/>
    <w:rsid w:val="00EC4BE4"/>
    <w:rsid w:val="00EC6368"/>
    <w:rsid w:val="00ED37E5"/>
    <w:rsid w:val="00ED431B"/>
    <w:rsid w:val="00F04D76"/>
    <w:rsid w:val="00F22C43"/>
    <w:rsid w:val="00F327AA"/>
    <w:rsid w:val="00F7645D"/>
    <w:rsid w:val="00F86017"/>
    <w:rsid w:val="00F86C91"/>
    <w:rsid w:val="00FA530A"/>
    <w:rsid w:val="00FB7FC5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2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25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4041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0412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2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25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4041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0412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1961</Words>
  <Characters>1119</Characters>
  <Application>Microsoft Office Word</Application>
  <DocSecurity>0</DocSecurity>
  <Lines>9</Lines>
  <Paragraphs>6</Paragraphs>
  <ScaleCrop>false</ScaleCrop>
  <Company>Home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2017-12-18T12:36:00Z</dcterms:created>
  <dcterms:modified xsi:type="dcterms:W3CDTF">2017-12-18T12:39:00Z</dcterms:modified>
</cp:coreProperties>
</file>